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23" w:rsidRPr="00A24123" w:rsidRDefault="00A24123" w:rsidP="00A24123">
      <w:pPr>
        <w:shd w:val="clear" w:color="auto" w:fill="FFFFFF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A24123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A24123" w:rsidRPr="00A24123" w:rsidRDefault="00A24123" w:rsidP="00A24123">
      <w:pPr>
        <w:shd w:val="clear" w:color="auto" w:fill="FFFFFF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</w:t>
      </w:r>
      <w:r w:rsidR="00BD09AD">
        <w:rPr>
          <w:rFonts w:eastAsia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</w:t>
      </w:r>
      <w:r w:rsidRPr="00A24123">
        <w:rPr>
          <w:rFonts w:eastAsia="Times New Roman"/>
          <w:sz w:val="24"/>
          <w:szCs w:val="24"/>
          <w:lang w:eastAsia="ru-RU"/>
        </w:rPr>
        <w:t>(Ф.И.О)</w:t>
      </w:r>
    </w:p>
    <w:p w:rsidR="00A24123" w:rsidRPr="00A24123" w:rsidRDefault="00A24123" w:rsidP="00A24123">
      <w:pPr>
        <w:shd w:val="clear" w:color="auto" w:fill="FFFFFF"/>
        <w:spacing w:after="0"/>
        <w:jc w:val="center"/>
        <w:rPr>
          <w:rFonts w:eastAsia="Times New Roman"/>
          <w:sz w:val="24"/>
          <w:szCs w:val="24"/>
          <w:lang w:eastAsia="ru-RU"/>
        </w:rPr>
      </w:pPr>
      <w:r w:rsidRPr="00A24123">
        <w:rPr>
          <w:rFonts w:eastAsia="Times New Roman"/>
          <w:sz w:val="24"/>
          <w:szCs w:val="24"/>
          <w:lang w:eastAsia="ru-RU"/>
        </w:rPr>
        <w:t>от</w:t>
      </w:r>
    </w:p>
    <w:p w:rsidR="00A24123" w:rsidRPr="00A24123" w:rsidRDefault="00A24123" w:rsidP="00A24123">
      <w:pPr>
        <w:shd w:val="clear" w:color="auto" w:fill="FFFFFF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24123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A24123" w:rsidRPr="00A24123" w:rsidRDefault="00A24123" w:rsidP="00A24123">
      <w:pPr>
        <w:shd w:val="clear" w:color="auto" w:fill="FFFFFF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</w:t>
      </w:r>
      <w:r w:rsidR="00BD09AD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A24123">
        <w:rPr>
          <w:rFonts w:eastAsia="Times New Roman"/>
          <w:sz w:val="24"/>
          <w:szCs w:val="24"/>
          <w:lang w:eastAsia="ru-RU"/>
        </w:rPr>
        <w:t>(Ф.И.О.)</w:t>
      </w:r>
    </w:p>
    <w:p w:rsidR="00A24123" w:rsidRPr="00A24123" w:rsidRDefault="00A24123" w:rsidP="00A24123">
      <w:pPr>
        <w:shd w:val="clear" w:color="auto" w:fill="FFFFFF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24123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A24123" w:rsidRPr="00A24123" w:rsidRDefault="00A24123" w:rsidP="00A24123">
      <w:pPr>
        <w:shd w:val="clear" w:color="auto" w:fill="FFFFFF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</w:t>
      </w:r>
      <w:r w:rsidR="00BD09AD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A24123">
        <w:rPr>
          <w:rFonts w:eastAsia="Times New Roman"/>
          <w:sz w:val="24"/>
          <w:szCs w:val="24"/>
          <w:lang w:eastAsia="ru-RU"/>
        </w:rPr>
        <w:t>(должность)</w:t>
      </w:r>
    </w:p>
    <w:p w:rsidR="00A24123" w:rsidRPr="00A24123" w:rsidRDefault="00A24123" w:rsidP="00A24123">
      <w:pPr>
        <w:shd w:val="clear" w:color="auto" w:fill="FFFFFF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24123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A24123" w:rsidRPr="00A24123" w:rsidRDefault="00A24123" w:rsidP="00A24123">
      <w:pPr>
        <w:shd w:val="clear" w:color="auto" w:fill="FFFFFF"/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</w:t>
      </w:r>
      <w:r w:rsidR="00BD09AD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A24123">
        <w:rPr>
          <w:rFonts w:eastAsia="Times New Roman"/>
          <w:sz w:val="24"/>
          <w:szCs w:val="24"/>
          <w:lang w:eastAsia="ru-RU"/>
        </w:rPr>
        <w:t>(наименование подразделения)</w:t>
      </w:r>
    </w:p>
    <w:p w:rsidR="00094F87" w:rsidRPr="00591E6A" w:rsidRDefault="00A24123" w:rsidP="00A24123">
      <w:pPr>
        <w:rPr>
          <w:sz w:val="26"/>
          <w:szCs w:val="26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 xml:space="preserve">о факте обращения в целях склонения </w:t>
      </w:r>
      <w:r w:rsidR="00E86FED">
        <w:rPr>
          <w:rFonts w:ascii="Times New Roman" w:hAnsi="Times New Roman" w:cs="Times New Roman"/>
          <w:b/>
          <w:sz w:val="26"/>
          <w:szCs w:val="26"/>
        </w:rPr>
        <w:t>работника</w:t>
      </w:r>
      <w:r w:rsidRPr="00591E6A">
        <w:rPr>
          <w:rFonts w:ascii="Times New Roman" w:hAnsi="Times New Roman" w:cs="Times New Roman"/>
          <w:b/>
          <w:sz w:val="26"/>
          <w:szCs w:val="26"/>
        </w:rPr>
        <w:t xml:space="preserve"> к совершению коррупционных правонарушений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1).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 xml:space="preserve">к </w:t>
      </w:r>
      <w:r w:rsidR="00591E6A">
        <w:rPr>
          <w:rFonts w:ascii="Times New Roman" w:hAnsi="Times New Roman" w:cs="Times New Roman"/>
          <w:sz w:val="18"/>
          <w:szCs w:val="18"/>
        </w:rPr>
        <w:t>муниципальному</w:t>
      </w:r>
      <w:r w:rsidRPr="00591E6A">
        <w:rPr>
          <w:rFonts w:ascii="Times New Roman" w:hAnsi="Times New Roman" w:cs="Times New Roman"/>
          <w:sz w:val="18"/>
          <w:szCs w:val="18"/>
        </w:rPr>
        <w:t xml:space="preserve"> служащему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в связи с исполнением им служебных обязанностей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коррупционных правонарушений)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591E6A">
        <w:rPr>
          <w:rFonts w:ascii="Times New Roman" w:hAnsi="Times New Roman" w:cs="Times New Roman"/>
          <w:sz w:val="18"/>
          <w:szCs w:val="18"/>
        </w:rPr>
        <w:t>муниципальный</w:t>
      </w:r>
      <w:r w:rsidRPr="00591E6A">
        <w:rPr>
          <w:rFonts w:ascii="Times New Roman" w:hAnsi="Times New Roman" w:cs="Times New Roman"/>
          <w:sz w:val="18"/>
          <w:szCs w:val="18"/>
        </w:rPr>
        <w:t xml:space="preserve"> служащий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по просьбе обратившихся лиц)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r w:rsidR="00591E6A" w:rsidRPr="00591E6A">
        <w:rPr>
          <w:rFonts w:ascii="Times New Roman" w:hAnsi="Times New Roman" w:cs="Times New Roman"/>
          <w:sz w:val="18"/>
          <w:szCs w:val="18"/>
        </w:rPr>
        <w:t xml:space="preserve"> склоняющем к коррупционному правонарушению)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591E6A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91E6A" w:rsidRPr="00591E6A" w:rsidRDefault="0003395C" w:rsidP="00591E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</w:t>
      </w:r>
      <w:r w:rsidR="00591E6A" w:rsidRPr="00591E6A">
        <w:rPr>
          <w:rFonts w:ascii="Times New Roman" w:hAnsi="Times New Roman" w:cs="Times New Roman"/>
          <w:sz w:val="18"/>
          <w:szCs w:val="18"/>
        </w:rPr>
        <w:t>(согласии) принять предложение лица о совершении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91E6A">
        <w:rPr>
          <w:rFonts w:ascii="Times New Roman" w:hAnsi="Times New Roman" w:cs="Times New Roman"/>
          <w:sz w:val="18"/>
          <w:szCs w:val="18"/>
        </w:rPr>
        <w:t>коррупционного правонарушения)</w:t>
      </w:r>
    </w:p>
    <w:p w:rsidR="0003395C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591E6A">
        <w:rPr>
          <w:rFonts w:ascii="Times New Roman" w:hAnsi="Times New Roman" w:cs="Times New Roman"/>
          <w:sz w:val="26"/>
          <w:szCs w:val="26"/>
        </w:rPr>
        <w:t>Регистрация: № _________________ от "</w:t>
      </w:r>
      <w:r w:rsidR="00591E6A">
        <w:rPr>
          <w:rFonts w:ascii="Times New Roman" w:hAnsi="Times New Roman" w:cs="Times New Roman"/>
          <w:sz w:val="26"/>
          <w:szCs w:val="26"/>
        </w:rPr>
        <w:t>_</w:t>
      </w:r>
      <w:r w:rsidRPr="00591E6A">
        <w:rPr>
          <w:rFonts w:ascii="Times New Roman" w:hAnsi="Times New Roman" w:cs="Times New Roman"/>
          <w:sz w:val="26"/>
          <w:szCs w:val="26"/>
        </w:rPr>
        <w:t>__" _____________ 20</w:t>
      </w:r>
      <w:r w:rsidR="00591E6A">
        <w:rPr>
          <w:rFonts w:ascii="Times New Roman" w:hAnsi="Times New Roman" w:cs="Times New Roman"/>
          <w:sz w:val="26"/>
          <w:szCs w:val="26"/>
        </w:rPr>
        <w:t>_</w:t>
      </w:r>
      <w:r w:rsidRPr="00591E6A">
        <w:rPr>
          <w:rFonts w:ascii="Times New Roman" w:hAnsi="Times New Roman" w:cs="Times New Roman"/>
          <w:sz w:val="26"/>
          <w:szCs w:val="26"/>
        </w:rPr>
        <w:t>__ г.</w:t>
      </w:r>
    </w:p>
    <w:sectPr w:rsidR="0003395C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395C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80492F"/>
    <w:rsid w:val="00865B7A"/>
    <w:rsid w:val="008A0270"/>
    <w:rsid w:val="008A1264"/>
    <w:rsid w:val="008A4791"/>
    <w:rsid w:val="008D604A"/>
    <w:rsid w:val="00905CD4"/>
    <w:rsid w:val="00A24123"/>
    <w:rsid w:val="00A85459"/>
    <w:rsid w:val="00AF51DC"/>
    <w:rsid w:val="00BA7A33"/>
    <w:rsid w:val="00BD09AD"/>
    <w:rsid w:val="00BE4E78"/>
    <w:rsid w:val="00C3599C"/>
    <w:rsid w:val="00C51088"/>
    <w:rsid w:val="00DC74EA"/>
    <w:rsid w:val="00DE35CC"/>
    <w:rsid w:val="00E72174"/>
    <w:rsid w:val="00E86FED"/>
    <w:rsid w:val="00F6582E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B29F0-2846-4895-8F12-138E29D2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 Windows</cp:lastModifiedBy>
  <cp:revision>7</cp:revision>
  <dcterms:created xsi:type="dcterms:W3CDTF">2017-04-27T07:44:00Z</dcterms:created>
  <dcterms:modified xsi:type="dcterms:W3CDTF">2022-11-24T23:25:00Z</dcterms:modified>
</cp:coreProperties>
</file>